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B090" w14:textId="43F67014" w:rsidR="00C95AB4" w:rsidRDefault="00460B47">
      <w:r>
        <w:t>Information är det nya socker</w:t>
      </w:r>
    </w:p>
    <w:p w14:paraId="63E56764" w14:textId="77777777" w:rsidR="00460B47" w:rsidRDefault="00460B47"/>
    <w:p w14:paraId="62F94657" w14:textId="5DBF79E6" w:rsidR="00460B47" w:rsidRDefault="00460B47">
      <w:r>
        <w:t xml:space="preserve">Bland mina vänner har jag noterat en tilltagande skepsis mot </w:t>
      </w:r>
      <w:r w:rsidR="00DC720C">
        <w:t>sociala medier</w:t>
      </w:r>
      <w:r>
        <w:t xml:space="preserve">. ”Nu har jag stängt </w:t>
      </w:r>
      <w:proofErr w:type="spellStart"/>
      <w:r>
        <w:t>twitterkontot</w:t>
      </w:r>
      <w:proofErr w:type="spellEnd"/>
      <w:r>
        <w:t xml:space="preserve">. Äntligen!” ”Ni kanske noterat att jag varit mindre aktiv här på sistone” heter det från den sortens människor som är tidiga med </w:t>
      </w:r>
      <w:r w:rsidR="00DC720C">
        <w:t>det nya</w:t>
      </w:r>
      <w:r>
        <w:t xml:space="preserve">. Ni vet, de som för några år sedan lade </w:t>
      </w:r>
      <w:r w:rsidR="00066417">
        <w:t>om kosten och minskade på kolhydraterna</w:t>
      </w:r>
      <w:r w:rsidR="00DC720C">
        <w:t>. Information tycks</w:t>
      </w:r>
      <w:r>
        <w:t xml:space="preserve"> vara det nya </w:t>
      </w:r>
      <w:proofErr w:type="gramStart"/>
      <w:r>
        <w:t>socker</w:t>
      </w:r>
      <w:proofErr w:type="gramEnd"/>
      <w:r w:rsidR="00066417">
        <w:t>.</w:t>
      </w:r>
    </w:p>
    <w:p w14:paraId="385B650F" w14:textId="7791AD6B" w:rsidR="00066417" w:rsidRDefault="005B7295">
      <w:r>
        <w:t>I grunden tror jag</w:t>
      </w:r>
      <w:r w:rsidR="0055306E">
        <w:t xml:space="preserve"> att</w:t>
      </w:r>
      <w:r>
        <w:t xml:space="preserve"> det är sunt. De sociala medier som gjort information och åsikter ständigt närvarande i uppmärksamhetspockande flöden är precis som socker lätta att slentrianmässigt överkonsumera i en till aktivitet förklädd fördummande passivitet. Framför allt har de en tendens att driva oss till dåligt humör, eftersom det är det billigaste sättet att behålla vår uppmärksamhet </w:t>
      </w:r>
      <w:r w:rsidR="00DC720C">
        <w:t xml:space="preserve">(och det är vår uppmärksamhet som </w:t>
      </w:r>
      <w:proofErr w:type="spellStart"/>
      <w:r w:rsidR="00DC720C">
        <w:t>Facebook</w:t>
      </w:r>
      <w:proofErr w:type="spellEnd"/>
      <w:r w:rsidR="00DC720C">
        <w:t>, Google och andra</w:t>
      </w:r>
      <w:r>
        <w:t xml:space="preserve"> säljer till annonsköpare, du är produkten).</w:t>
      </w:r>
    </w:p>
    <w:p w14:paraId="3FF1DC12" w14:textId="68D91AE7" w:rsidR="00DC720C" w:rsidRDefault="005B7295">
      <w:r>
        <w:t>Att ta k</w:t>
      </w:r>
      <w:r w:rsidR="00D70B11">
        <w:t>ontroll över hur och till vad man</w:t>
      </w:r>
      <w:r>
        <w:t xml:space="preserve"> använder det sociala medieflöde</w:t>
      </w:r>
      <w:r w:rsidR="004339E8">
        <w:t>t är sannolikt en god föresats.</w:t>
      </w:r>
    </w:p>
    <w:p w14:paraId="31398890" w14:textId="779C8E11" w:rsidR="004339E8" w:rsidRDefault="004339E8">
      <w:r>
        <w:t>Att ta kontroll över hur andra använder sociala medier är däremot en</w:t>
      </w:r>
      <w:r w:rsidR="00DC720C">
        <w:t xml:space="preserve"> farlig idé. Även här kan vi se</w:t>
      </w:r>
      <w:r>
        <w:t xml:space="preserve"> paralleller till sockret. En bildad och förnumstig medelklass nöjer sig sällan med att avstå so</w:t>
      </w:r>
      <w:r w:rsidR="0055306E">
        <w:t>cker för egen del, de</w:t>
      </w:r>
      <w:r>
        <w:t xml:space="preserve"> förfasa</w:t>
      </w:r>
      <w:r w:rsidR="0055306E">
        <w:t>r</w:t>
      </w:r>
      <w:r w:rsidR="00BB42B6">
        <w:t xml:space="preserve"> sig över alla obildade slashasar</w:t>
      </w:r>
      <w:r>
        <w:t xml:space="preserve"> som fo</w:t>
      </w:r>
      <w:r w:rsidR="0055306E">
        <w:t>rtfarande mumsar bekymmersfritt</w:t>
      </w:r>
      <w:r>
        <w:t xml:space="preserve"> och kräva skatter och restriktioner på onyttigheter.</w:t>
      </w:r>
    </w:p>
    <w:p w14:paraId="09928838" w14:textId="4C031018" w:rsidR="004339E8" w:rsidRDefault="004339E8" w:rsidP="004339E8">
      <w:r>
        <w:t>På samma sätt har det blivit trend</w:t>
      </w:r>
      <w:r w:rsidR="00BB42B6">
        <w:t>igt</w:t>
      </w:r>
      <w:r>
        <w:t xml:space="preserve"> att vilja ingripa mot andras sociala medievanor. Socialdemokraten Stefan </w:t>
      </w:r>
      <w:proofErr w:type="spellStart"/>
      <w:r>
        <w:t>Merlöv</w:t>
      </w:r>
      <w:proofErr w:type="spellEnd"/>
      <w:r>
        <w:t xml:space="preserve"> kräver exempelvis lite nonchalant EU-regleringar som ska tvinga fram något som liknar fortkörningsböter för</w:t>
      </w:r>
      <w:r w:rsidR="0055306E">
        <w:t xml:space="preserve"> falska nyheter och</w:t>
      </w:r>
      <w:r>
        <w:t xml:space="preserve"> hat på nätet </w:t>
      </w:r>
      <w:hyperlink r:id="rId5" w:history="1">
        <w:r w:rsidRPr="00DE1524">
          <w:rPr>
            <w:rStyle w:val="Hyperlnk"/>
          </w:rPr>
          <w:t>https://www.aftonbladet.se/debatt/a/G1aExQ/dags-att-ta-tillbaka-natet-fran-</w:t>
        </w:r>
        <w:proofErr w:type="gramStart"/>
        <w:r w:rsidRPr="00DE1524">
          <w:rPr>
            <w:rStyle w:val="Hyperlnk"/>
          </w:rPr>
          <w:t>trollen</w:t>
        </w:r>
      </w:hyperlink>
      <w:r>
        <w:t xml:space="preserve"> .</w:t>
      </w:r>
      <w:proofErr w:type="gramEnd"/>
      <w:r>
        <w:t xml:space="preserve"> Idén låter som hämtad från framtidskomedin </w:t>
      </w:r>
      <w:proofErr w:type="spellStart"/>
      <w:r w:rsidRPr="00983E89">
        <w:rPr>
          <w:i/>
        </w:rPr>
        <w:t>Demolition</w:t>
      </w:r>
      <w:proofErr w:type="spellEnd"/>
      <w:r w:rsidRPr="00983E89">
        <w:rPr>
          <w:i/>
        </w:rPr>
        <w:t xml:space="preserve"> man</w:t>
      </w:r>
      <w:r>
        <w:t xml:space="preserve"> från 90-talet där folk ständigt är avlyssnade och får bötesbelopp om de svär.</w:t>
      </w:r>
    </w:p>
    <w:p w14:paraId="55807481" w14:textId="3857710F" w:rsidR="004339E8" w:rsidRDefault="004339E8" w:rsidP="004339E8">
      <w:r>
        <w:t xml:space="preserve">För precis så kommer det att fungera. Jävlar vad världens </w:t>
      </w:r>
      <w:proofErr w:type="spellStart"/>
      <w:r>
        <w:t>prussiluskor</w:t>
      </w:r>
      <w:proofErr w:type="spellEnd"/>
      <w:r>
        <w:t xml:space="preserve"> kommer att älska att få utfärda varningar och böter för svordomar och hädelser.</w:t>
      </w:r>
      <w:r w:rsidR="00BB42B6">
        <w:t xml:space="preserve"> Sådant som är lätt att fånga.</w:t>
      </w:r>
    </w:p>
    <w:p w14:paraId="4B076877" w14:textId="4212FEAC" w:rsidR="004339E8" w:rsidRDefault="004339E8">
      <w:r>
        <w:t xml:space="preserve">Rasister, hatare och verkligt hotfulla </w:t>
      </w:r>
      <w:r w:rsidR="00BB42B6">
        <w:t>kommer dock snabbt att</w:t>
      </w:r>
      <w:r>
        <w:t xml:space="preserve"> anpassa sig och undvika att fastna. Inte bara det, de kommer snabbt att lära sig hur man </w:t>
      </w:r>
      <w:proofErr w:type="spellStart"/>
      <w:r>
        <w:t>massanmäler</w:t>
      </w:r>
      <w:proofErr w:type="spellEnd"/>
      <w:r>
        <w:t xml:space="preserve"> menin</w:t>
      </w:r>
      <w:r w:rsidR="00D70B11">
        <w:t>gsmotståndare för att tysta dem –</w:t>
      </w:r>
      <w:r>
        <w:t xml:space="preserve"> nu med stöd av nya, strikta regler. Sedan lär varje</w:t>
      </w:r>
      <w:r w:rsidR="00D70B11">
        <w:t xml:space="preserve"> profilerad</w:t>
      </w:r>
      <w:r>
        <w:t xml:space="preserve"> antirasist som någon gång skämtat ell</w:t>
      </w:r>
      <w:r w:rsidR="002B7F50">
        <w:t>er svurit åka dit fort som fan.</w:t>
      </w:r>
    </w:p>
    <w:p w14:paraId="5E5AE831" w14:textId="3900365D" w:rsidR="00983E89" w:rsidRDefault="0055306E">
      <w:r>
        <w:t>I</w:t>
      </w:r>
      <w:r w:rsidR="00983E89">
        <w:t xml:space="preserve"> oktober lät </w:t>
      </w:r>
      <w:r w:rsidR="00983E89" w:rsidRPr="00983E89">
        <w:rPr>
          <w:i/>
        </w:rPr>
        <w:t>New York Times</w:t>
      </w:r>
      <w:r w:rsidR="00983E89">
        <w:t xml:space="preserve"> testa hur</w:t>
      </w:r>
      <w:r w:rsidR="004339E8">
        <w:t xml:space="preserve"> </w:t>
      </w:r>
      <w:proofErr w:type="spellStart"/>
      <w:r w:rsidR="004339E8">
        <w:t>Facebooks</w:t>
      </w:r>
      <w:proofErr w:type="spellEnd"/>
      <w:r w:rsidR="004339E8">
        <w:t xml:space="preserve"> filter mot </w:t>
      </w:r>
      <w:proofErr w:type="spellStart"/>
      <w:r w:rsidR="004339E8">
        <w:t>hate</w:t>
      </w:r>
      <w:proofErr w:type="spellEnd"/>
      <w:r w:rsidR="004339E8">
        <w:t xml:space="preserve"> </w:t>
      </w:r>
      <w:proofErr w:type="spellStart"/>
      <w:r w:rsidR="004339E8">
        <w:t>speech</w:t>
      </w:r>
      <w:proofErr w:type="spellEnd"/>
      <w:r w:rsidR="004339E8">
        <w:t xml:space="preserve"> (hets mot folkgrupp)</w:t>
      </w:r>
      <w:r w:rsidR="00983E89">
        <w:t xml:space="preserve"> fungerade </w:t>
      </w:r>
      <w:hyperlink r:id="rId6" w:history="1">
        <w:r w:rsidR="00983E89" w:rsidRPr="00DE1524">
          <w:rPr>
            <w:rStyle w:val="Hyperlnk"/>
          </w:rPr>
          <w:t>https://www.nytimes.com/interactive/2017/10/13/technology/facebook-hate-speech-quiz.</w:t>
        </w:r>
        <w:proofErr w:type="gramStart"/>
        <w:r w:rsidR="00983E89" w:rsidRPr="00DE1524">
          <w:rPr>
            <w:rStyle w:val="Hyperlnk"/>
          </w:rPr>
          <w:t>html</w:t>
        </w:r>
      </w:hyperlink>
      <w:r w:rsidR="00983E89">
        <w:t xml:space="preserve"> .</w:t>
      </w:r>
      <w:proofErr w:type="gramEnd"/>
      <w:r w:rsidR="00983E89">
        <w:t xml:space="preserve"> Resultatet: Inte särskilt bra.</w:t>
      </w:r>
    </w:p>
    <w:p w14:paraId="0CF632EB" w14:textId="7EF8943F" w:rsidR="00874D37" w:rsidRDefault="00971253" w:rsidP="004339E8">
      <w:r>
        <w:t xml:space="preserve">Framför allt visade det sig att det gick att komma igenom </w:t>
      </w:r>
      <w:proofErr w:type="spellStart"/>
      <w:r>
        <w:t>hatfiltret</w:t>
      </w:r>
      <w:proofErr w:type="spellEnd"/>
      <w:r>
        <w:t xml:space="preserve"> genom att addera grupper som inte hörde till de skyddsvärda. Om man exempelvis skrev hatiskt om</w:t>
      </w:r>
      <w:r w:rsidR="002B7F50">
        <w:t xml:space="preserve"> </w:t>
      </w:r>
      <w:r>
        <w:t>”fattiga svarta” e</w:t>
      </w:r>
      <w:r w:rsidR="00983E89">
        <w:t>ller om ”invandrade muslimer” kom</w:t>
      </w:r>
      <w:r w:rsidR="002B7F50">
        <w:t xml:space="preserve"> man</w:t>
      </w:r>
      <w:r>
        <w:t xml:space="preserve"> undan eftersom nedsättande ord om fattiga respektive invandrare inte var s</w:t>
      </w:r>
      <w:r w:rsidR="00BD37A6">
        <w:t>kyddade. Sak samma om sexistiska uppfattningar gällde kvinnliga sportjournalister, eftersom yrkeskategorier inte var skyddade.</w:t>
      </w:r>
    </w:p>
    <w:p w14:paraId="3F5D1B2E" w14:textId="69950951" w:rsidR="004339E8" w:rsidRDefault="004339E8" w:rsidP="004339E8">
      <w:r>
        <w:lastRenderedPageBreak/>
        <w:t xml:space="preserve">Att åsiktsfilter inte fungerar torde inte komma som en överraskning för någon. Trots allt vet vi redan att så kallade </w:t>
      </w:r>
      <w:proofErr w:type="spellStart"/>
      <w:r>
        <w:t>porrfilter</w:t>
      </w:r>
      <w:proofErr w:type="spellEnd"/>
      <w:r>
        <w:t xml:space="preserve"> fångar allt från preventivmedelsrådgivning, sexualupplysning och konservativa porrmotståndare till sajter om flugfiske.</w:t>
      </w:r>
    </w:p>
    <w:p w14:paraId="48132496" w14:textId="17A54938" w:rsidR="004339E8" w:rsidRDefault="00983E89">
      <w:r>
        <w:t xml:space="preserve">Det talas mycket om artificiell intelligens i dessa dagar, något som både lockar och skrämmer (Max </w:t>
      </w:r>
      <w:proofErr w:type="spellStart"/>
      <w:r>
        <w:t>Tegmarks</w:t>
      </w:r>
      <w:proofErr w:type="spellEnd"/>
      <w:r>
        <w:t xml:space="preserve"> bok </w:t>
      </w:r>
      <w:r w:rsidRPr="00484F6F">
        <w:rPr>
          <w:i/>
        </w:rPr>
        <w:t>Liv 3.0</w:t>
      </w:r>
      <w:r>
        <w:t xml:space="preserve"> är en läsvärd introduktion</w:t>
      </w:r>
      <w:r w:rsidR="002714D5">
        <w:t xml:space="preserve"> </w:t>
      </w:r>
      <w:hyperlink r:id="rId7" w:history="1">
        <w:r w:rsidR="002714D5" w:rsidRPr="00DE1524">
          <w:rPr>
            <w:rStyle w:val="Hyperlnk"/>
          </w:rPr>
          <w:t>https://www.aftonbladet.se/kultur/bokrecensioner/a/m7n60/en-varld-av-makalosa-manicker</w:t>
        </w:r>
      </w:hyperlink>
      <w:r w:rsidR="002714D5">
        <w:t xml:space="preserve"> </w:t>
      </w:r>
      <w:r>
        <w:t xml:space="preserve">). Än så länge </w:t>
      </w:r>
      <w:r w:rsidR="000B57FD">
        <w:t>räds jag dock snarare maskinernas dumhet</w:t>
      </w:r>
      <w:r w:rsidR="0055306E">
        <w:t xml:space="preserve"> än deras intelligens</w:t>
      </w:r>
      <w:r w:rsidR="000B57FD">
        <w:t>, särskilt när den understöds av människors välvilja</w:t>
      </w:r>
      <w:r w:rsidR="0055306E">
        <w:t>.</w:t>
      </w:r>
      <w:r w:rsidR="00A9350F">
        <w:t xml:space="preserve"> Sköt gärna dina egna medievanor, men skit i andras.</w:t>
      </w:r>
      <w:bookmarkStart w:id="0" w:name="_GoBack"/>
      <w:bookmarkEnd w:id="0"/>
    </w:p>
    <w:sectPr w:rsidR="004339E8" w:rsidSect="00C95A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F"/>
    <w:rsid w:val="000030BA"/>
    <w:rsid w:val="00021E01"/>
    <w:rsid w:val="00066417"/>
    <w:rsid w:val="000B57FD"/>
    <w:rsid w:val="000C3310"/>
    <w:rsid w:val="000D05F1"/>
    <w:rsid w:val="000D251A"/>
    <w:rsid w:val="000E4C55"/>
    <w:rsid w:val="001452B7"/>
    <w:rsid w:val="001579CD"/>
    <w:rsid w:val="00160136"/>
    <w:rsid w:val="00177667"/>
    <w:rsid w:val="001A3247"/>
    <w:rsid w:val="001B7CF0"/>
    <w:rsid w:val="002375F9"/>
    <w:rsid w:val="0025056B"/>
    <w:rsid w:val="002714D5"/>
    <w:rsid w:val="002955A9"/>
    <w:rsid w:val="002B7F50"/>
    <w:rsid w:val="002C452F"/>
    <w:rsid w:val="002F1EEE"/>
    <w:rsid w:val="0035645C"/>
    <w:rsid w:val="00375712"/>
    <w:rsid w:val="003B5F7A"/>
    <w:rsid w:val="003C08CC"/>
    <w:rsid w:val="004066DA"/>
    <w:rsid w:val="004339E8"/>
    <w:rsid w:val="00454F72"/>
    <w:rsid w:val="00460B47"/>
    <w:rsid w:val="004803CC"/>
    <w:rsid w:val="00484F6F"/>
    <w:rsid w:val="004E179E"/>
    <w:rsid w:val="00530802"/>
    <w:rsid w:val="0055306E"/>
    <w:rsid w:val="005925EC"/>
    <w:rsid w:val="005A36B3"/>
    <w:rsid w:val="005A7DC8"/>
    <w:rsid w:val="005B7295"/>
    <w:rsid w:val="005C376B"/>
    <w:rsid w:val="005C5E91"/>
    <w:rsid w:val="005E35EB"/>
    <w:rsid w:val="005F15EF"/>
    <w:rsid w:val="00602C49"/>
    <w:rsid w:val="00630ED8"/>
    <w:rsid w:val="00687361"/>
    <w:rsid w:val="006A047F"/>
    <w:rsid w:val="006A27FB"/>
    <w:rsid w:val="006E10D6"/>
    <w:rsid w:val="00707659"/>
    <w:rsid w:val="007107DB"/>
    <w:rsid w:val="00714FAB"/>
    <w:rsid w:val="00726A54"/>
    <w:rsid w:val="00764000"/>
    <w:rsid w:val="00764D0B"/>
    <w:rsid w:val="00787E15"/>
    <w:rsid w:val="00792B18"/>
    <w:rsid w:val="007F7BC7"/>
    <w:rsid w:val="00821EF3"/>
    <w:rsid w:val="00861B7E"/>
    <w:rsid w:val="0086670D"/>
    <w:rsid w:val="00874D37"/>
    <w:rsid w:val="00881D0C"/>
    <w:rsid w:val="00891FFC"/>
    <w:rsid w:val="00897ACF"/>
    <w:rsid w:val="008D4255"/>
    <w:rsid w:val="00913615"/>
    <w:rsid w:val="00947DE5"/>
    <w:rsid w:val="00971253"/>
    <w:rsid w:val="00983E89"/>
    <w:rsid w:val="0099027E"/>
    <w:rsid w:val="009D1198"/>
    <w:rsid w:val="009D6197"/>
    <w:rsid w:val="009D6EB7"/>
    <w:rsid w:val="00A13473"/>
    <w:rsid w:val="00A3250F"/>
    <w:rsid w:val="00A81D24"/>
    <w:rsid w:val="00A9350F"/>
    <w:rsid w:val="00AD5DA7"/>
    <w:rsid w:val="00B42A43"/>
    <w:rsid w:val="00B4567F"/>
    <w:rsid w:val="00BA1786"/>
    <w:rsid w:val="00BB3499"/>
    <w:rsid w:val="00BB42B6"/>
    <w:rsid w:val="00BC0D06"/>
    <w:rsid w:val="00BD32B4"/>
    <w:rsid w:val="00BD37A6"/>
    <w:rsid w:val="00BE52CA"/>
    <w:rsid w:val="00BE569F"/>
    <w:rsid w:val="00C0784E"/>
    <w:rsid w:val="00C2134A"/>
    <w:rsid w:val="00C43FFE"/>
    <w:rsid w:val="00C95AB4"/>
    <w:rsid w:val="00CA0C01"/>
    <w:rsid w:val="00CB371C"/>
    <w:rsid w:val="00CD2A62"/>
    <w:rsid w:val="00D16EF8"/>
    <w:rsid w:val="00D33219"/>
    <w:rsid w:val="00D56E93"/>
    <w:rsid w:val="00D70127"/>
    <w:rsid w:val="00D70B11"/>
    <w:rsid w:val="00DB42FD"/>
    <w:rsid w:val="00DC720C"/>
    <w:rsid w:val="00DE004A"/>
    <w:rsid w:val="00DE3038"/>
    <w:rsid w:val="00DF3D7B"/>
    <w:rsid w:val="00E05474"/>
    <w:rsid w:val="00EA13D2"/>
    <w:rsid w:val="00EC1570"/>
    <w:rsid w:val="00F25E50"/>
    <w:rsid w:val="00F77AE1"/>
    <w:rsid w:val="00F95CBC"/>
    <w:rsid w:val="00FB0EC0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712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76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766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3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76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766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3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ftonbladet.se/debatt/a/G1aExQ/dags-att-ta-tillbaka-natet-fran-trollen" TargetMode="External"/><Relationship Id="rId6" Type="http://schemas.openxmlformats.org/officeDocument/2006/relationships/hyperlink" Target="https://www.nytimes.com/interactive/2017/10/13/technology/facebook-hate-speech-quiz.html" TargetMode="External"/><Relationship Id="rId7" Type="http://schemas.openxmlformats.org/officeDocument/2006/relationships/hyperlink" Target="https://www.aftonbladet.se/kultur/bokrecensioner/a/m7n60/en-varld-av-makalosa-manick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3384</Characters>
  <Application>Microsoft Macintosh Word</Application>
  <DocSecurity>0</DocSecurity>
  <Lines>56</Lines>
  <Paragraphs>15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Svensson</dc:creator>
  <cp:keywords/>
  <dc:description/>
  <cp:lastModifiedBy>Mattias Svensson</cp:lastModifiedBy>
  <cp:revision>5</cp:revision>
  <dcterms:created xsi:type="dcterms:W3CDTF">2018-01-08T08:32:00Z</dcterms:created>
  <dcterms:modified xsi:type="dcterms:W3CDTF">2018-01-08T08:40:00Z</dcterms:modified>
</cp:coreProperties>
</file>